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91F1E">
      <w:pPr>
        <w:pStyle w:val="9"/>
        <w:ind w:left="0"/>
        <w:jc w:val="center"/>
        <w:rPr>
          <w:rFonts w:asciiTheme="minorHAnsi" w:hAnsiTheme="minorHAnsi" w:cstheme="minorHAnsi"/>
          <w:sz w:val="28"/>
          <w:szCs w:val="28"/>
          <w:u w:val="none"/>
        </w:rPr>
      </w:pPr>
      <w:bookmarkStart w:id="0" w:name="_Hlk95491512"/>
      <w:r>
        <w:rPr>
          <w:rFonts w:asciiTheme="minorHAnsi" w:hAnsiTheme="minorHAnsi" w:cstheme="minorHAnsi"/>
          <w:sz w:val="28"/>
          <w:szCs w:val="28"/>
          <w:u w:val="thick"/>
        </w:rPr>
        <w:t>CANCELLATION</w:t>
      </w:r>
      <w:r>
        <w:rPr>
          <w:rFonts w:hint="eastAsia" w:eastAsia="宋体" w:asciiTheme="minorHAnsi" w:hAnsiTheme="minorHAnsi" w:cstheme="minorHAnsi"/>
          <w:sz w:val="28"/>
          <w:szCs w:val="28"/>
          <w:u w:val="thick"/>
          <w:lang w:val="en-US" w:eastAsia="zh-CN"/>
        </w:rPr>
        <w:t xml:space="preserve"> </w:t>
      </w:r>
      <w:r>
        <w:rPr>
          <w:rFonts w:asciiTheme="minorHAnsi" w:hAnsiTheme="minorHAnsi" w:cstheme="minorHAnsi"/>
          <w:spacing w:val="-71"/>
          <w:sz w:val="28"/>
          <w:szCs w:val="28"/>
          <w:u w:val="thick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thick"/>
        </w:rPr>
        <w:t>AND REFUND POLICY</w:t>
      </w:r>
    </w:p>
    <w:p w14:paraId="0A0B8650">
      <w:pPr>
        <w:pStyle w:val="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2C5851">
      <w:pPr>
        <w:pStyle w:val="5"/>
        <w:rPr>
          <w:rFonts w:asciiTheme="minorHAnsi" w:hAnsiTheme="minorHAnsi" w:cstheme="minorHAnsi"/>
          <w:b/>
          <w:sz w:val="22"/>
          <w:szCs w:val="22"/>
        </w:rPr>
      </w:pPr>
    </w:p>
    <w:p w14:paraId="7B451089">
      <w:pPr>
        <w:pStyle w:val="5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12E4F3AA">
      <w:pPr>
        <w:tabs>
          <w:tab w:val="left" w:pos="819"/>
          <w:tab w:val="left" w:pos="820"/>
        </w:tabs>
        <w:spacing w:before="8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REFUND POLICY</w:t>
      </w:r>
    </w:p>
    <w:p w14:paraId="74647BF3">
      <w:pPr>
        <w:tabs>
          <w:tab w:val="left" w:pos="819"/>
          <w:tab w:val="left" w:pos="820"/>
        </w:tabs>
        <w:spacing w:before="82"/>
        <w:rPr>
          <w:rFonts w:asciiTheme="minorHAnsi" w:hAnsiTheme="minorHAnsi" w:cstheme="minorHAnsi"/>
        </w:rPr>
      </w:pPr>
    </w:p>
    <w:p w14:paraId="26B4D18E">
      <w:pPr>
        <w:tabs>
          <w:tab w:val="left" w:pos="819"/>
          <w:tab w:val="left" w:pos="820"/>
        </w:tabs>
        <w:spacing w:before="82"/>
        <w:rPr>
          <w:rFonts w:hint="eastAsia" w:eastAsia="宋体" w:asciiTheme="minorHAnsi" w:hAnsiTheme="minorHAnsi" w:cstheme="minorHAnsi"/>
          <w:lang w:val="en-US" w:eastAsia="zh-CN"/>
        </w:rPr>
      </w:pPr>
      <w:r>
        <w:rPr>
          <w:rFonts w:hint="eastAsia" w:asciiTheme="minorHAnsi" w:hAnsiTheme="minorHAnsi"/>
        </w:rPr>
        <w:t>For purchases involving design development progress, a partial refund of 50% (minus a 5% Processing Fee) may be issued within 30 days provided the product was not fully accessed in it's entirety. No refunds are granted after 30 days</w:t>
      </w:r>
      <w:r>
        <w:rPr>
          <w:rFonts w:hint="eastAsia" w:eastAsia="宋体" w:asciiTheme="minorHAnsi" w:hAnsiTheme="minorHAnsi"/>
          <w:lang w:val="en-US" w:eastAsia="zh-CN"/>
        </w:rPr>
        <w:t>.</w:t>
      </w:r>
    </w:p>
    <w:p w14:paraId="081D8588">
      <w:pPr>
        <w:pStyle w:val="10"/>
        <w:tabs>
          <w:tab w:val="left" w:pos="819"/>
          <w:tab w:val="left" w:pos="820"/>
        </w:tabs>
        <w:spacing w:before="82"/>
        <w:ind w:left="0" w:leftChars="0" w:firstLine="0"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Online Bank Transfer, full refunds will be credi</w:t>
      </w:r>
      <w:bookmarkStart w:id="1" w:name="_GoBack"/>
      <w:bookmarkEnd w:id="1"/>
      <w:r>
        <w:rPr>
          <w:rFonts w:asciiTheme="minorHAnsi" w:hAnsiTheme="minorHAnsi" w:cstheme="minorHAnsi"/>
        </w:rPr>
        <w:t>ted into your bank account via online bank transfer, which should be posted within 3-5 working days.</w:t>
      </w:r>
    </w:p>
    <w:p w14:paraId="6F986894">
      <w:pPr>
        <w:pStyle w:val="10"/>
        <w:tabs>
          <w:tab w:val="left" w:pos="819"/>
          <w:tab w:val="left" w:pos="820"/>
        </w:tabs>
        <w:spacing w:before="82"/>
        <w:ind w:left="0" w:leftChars="0" w:firstLine="0"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Credit card refunds services, refunds will be sent to the card-issuing bank.</w:t>
      </w:r>
    </w:p>
    <w:p w14:paraId="6D49FC76">
      <w:pPr>
        <w:tabs>
          <w:tab w:val="left" w:pos="819"/>
          <w:tab w:val="left" w:pos="820"/>
        </w:tabs>
        <w:spacing w:before="82"/>
        <w:rPr>
          <w:rFonts w:asciiTheme="minorHAnsi" w:hAnsiTheme="minorHAnsi" w:cstheme="minorHAnsi"/>
        </w:rPr>
      </w:pPr>
    </w:p>
    <w:p w14:paraId="35288746">
      <w:pPr>
        <w:tabs>
          <w:tab w:val="left" w:pos="819"/>
          <w:tab w:val="left" w:pos="820"/>
        </w:tabs>
        <w:spacing w:before="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Kindly contact your card-issuing bank with regards to the duration of the credit refunds.</w:t>
      </w:r>
    </w:p>
    <w:bookmarkEnd w:id="0"/>
    <w:p w14:paraId="47A40439">
      <w:pPr>
        <w:tabs>
          <w:tab w:val="left" w:pos="819"/>
          <w:tab w:val="left" w:pos="820"/>
        </w:tabs>
        <w:spacing w:before="82"/>
        <w:rPr>
          <w:rFonts w:asciiTheme="minorHAnsi" w:hAnsiTheme="minorHAnsi" w:cstheme="minorHAnsi"/>
        </w:rPr>
      </w:pPr>
    </w:p>
    <w:sectPr>
      <w:pgSz w:w="11900" w:h="16840"/>
      <w:pgMar w:top="567" w:right="132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rlito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5"/>
    <w:rsid w:val="00023FCF"/>
    <w:rsid w:val="00155A70"/>
    <w:rsid w:val="00184A4B"/>
    <w:rsid w:val="001D10C6"/>
    <w:rsid w:val="00213B51"/>
    <w:rsid w:val="00231A96"/>
    <w:rsid w:val="00241BF4"/>
    <w:rsid w:val="00461EA5"/>
    <w:rsid w:val="00523774"/>
    <w:rsid w:val="00554E9A"/>
    <w:rsid w:val="006E5971"/>
    <w:rsid w:val="00726D88"/>
    <w:rsid w:val="00A56750"/>
    <w:rsid w:val="00C923FF"/>
    <w:rsid w:val="00D62F34"/>
    <w:rsid w:val="00E81215"/>
    <w:rsid w:val="00EC4E40"/>
    <w:rsid w:val="01B458EE"/>
    <w:rsid w:val="375326F6"/>
    <w:rsid w:val="37552724"/>
    <w:rsid w:val="4BB546DB"/>
    <w:rsid w:val="572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rlito" w:hAnsi="Carlito" w:eastAsia="Carlito" w:cs="Carlito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100"/>
      <w:outlineLvl w:val="0"/>
    </w:pPr>
    <w:rPr>
      <w:rFonts w:ascii="Trebuchet MS" w:hAnsi="Trebuchet MS" w:eastAsia="Trebuchet MS" w:cs="Trebuchet MS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qFormat/>
    <w:uiPriority w:val="1"/>
    <w:rPr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character" w:styleId="8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Title"/>
    <w:basedOn w:val="1"/>
    <w:qFormat/>
    <w:uiPriority w:val="10"/>
    <w:pPr>
      <w:spacing w:before="87"/>
      <w:ind w:left="997"/>
    </w:pPr>
    <w:rPr>
      <w:rFonts w:ascii="Trebuchet MS" w:hAnsi="Trebuchet MS" w:eastAsia="Trebuchet MS" w:cs="Trebuchet MS"/>
      <w:b/>
      <w:bCs/>
      <w:sz w:val="36"/>
      <w:szCs w:val="36"/>
      <w:u w:val="single" w:color="000000"/>
    </w:rPr>
  </w:style>
  <w:style w:type="paragraph" w:styleId="10">
    <w:name w:val="List Paragraph"/>
    <w:basedOn w:val="1"/>
    <w:qFormat/>
    <w:uiPriority w:val="1"/>
    <w:pPr>
      <w:ind w:left="820" w:right="117" w:hanging="36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Header Char"/>
    <w:basedOn w:val="3"/>
    <w:link w:val="7"/>
    <w:qFormat/>
    <w:uiPriority w:val="99"/>
    <w:rPr>
      <w:rFonts w:ascii="Carlito" w:hAnsi="Carlito" w:eastAsia="Carlito" w:cs="Carlito"/>
    </w:rPr>
  </w:style>
  <w:style w:type="character" w:customStyle="1" w:styleId="14">
    <w:name w:val="Footer Char"/>
    <w:basedOn w:val="3"/>
    <w:link w:val="6"/>
    <w:qFormat/>
    <w:uiPriority w:val="99"/>
    <w:rPr>
      <w:rFonts w:ascii="Carlito" w:hAnsi="Carlito" w:eastAsia="Carlito" w:cs="Carlito"/>
    </w:rPr>
  </w:style>
  <w:style w:type="character" w:customStyle="1" w:styleId="15">
    <w:name w:val="Body Text Char"/>
    <w:basedOn w:val="3"/>
    <w:link w:val="5"/>
    <w:qFormat/>
    <w:uiPriority w:val="1"/>
    <w:rPr>
      <w:rFonts w:ascii="Carlito" w:hAnsi="Carlito" w:eastAsia="Carlito" w:cs="Carli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687</Words>
  <Characters>3920</Characters>
  <Lines>32</Lines>
  <Paragraphs>9</Paragraphs>
  <TotalTime>73</TotalTime>
  <ScaleCrop>false</ScaleCrop>
  <LinksUpToDate>false</LinksUpToDate>
  <CharactersWithSpaces>4598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2021-07-29T04:23:00Z</dcterms:created>
  <dc:creator>user</dc:creator>
  <cp:lastModifiedBy>christine low</cp:lastModifiedBy>
  <dcterms:modified xsi:type="dcterms:W3CDTF">2025-08-26T05:00:11Z</dcterms:modified>
  <dc:title>Microsoft Word - SHIPPING, CANCELLATION, AND REFUND POLICY.docx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Word</vt:lpwstr>
  </property>
  <property fmtid="{D5CDD505-2E9C-101B-9397-08002B2CF9AE}" pid="4" name="LastSaved">
    <vt:filetime>2021-07-29T00:00:00Z</vt:filetime>
  </property>
  <property fmtid="{D5CDD505-2E9C-101B-9397-08002B2CF9AE}" pid="5" name="KSOProductBuildVer">
    <vt:lpwstr>1033-12.2.0.21931</vt:lpwstr>
  </property>
  <property fmtid="{D5CDD505-2E9C-101B-9397-08002B2CF9AE}" pid="6" name="ICV">
    <vt:lpwstr>F31EF4E8BADC48D28AA0210C540D197F_13</vt:lpwstr>
  </property>
</Properties>
</file>